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ind w:right="142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تشكيل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لجنة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الإشراف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والملاحظة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ind w:right="142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ind w:right="2325"/>
        <w:jc w:val="right"/>
        <w:rPr/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إن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مدير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المدرسة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وبناء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الصلاحيات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الممنوحة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له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وبناء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تقتضيه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المصلحة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العامة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ind w:left="24" w:firstLine="696"/>
        <w:rPr/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يقرر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تشكيل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لجنة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الإشراف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والملاحظة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النحو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التالي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: 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880.0" w:type="dxa"/>
        <w:jc w:val="left"/>
        <w:tblLayout w:type="fixed"/>
        <w:tblLook w:val="0400"/>
      </w:tblPr>
      <w:tblGrid>
        <w:gridCol w:w="546"/>
        <w:gridCol w:w="4106"/>
        <w:gridCol w:w="2690"/>
        <w:gridCol w:w="1503"/>
        <w:gridCol w:w="2035"/>
        <w:tblGridChange w:id="0">
          <w:tblGrid>
            <w:gridCol w:w="546"/>
            <w:gridCol w:w="4106"/>
            <w:gridCol w:w="2690"/>
            <w:gridCol w:w="1503"/>
            <w:gridCol w:w="2035"/>
          </w:tblGrid>
        </w:tblGridChange>
      </w:tblGrid>
      <w:tr>
        <w:trPr>
          <w:cantSplit w:val="0"/>
          <w:trHeight w:val="25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05">
            <w:pPr>
              <w:bidi w:val="1"/>
              <w:ind w:right="122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1"/>
              </w:rPr>
              <w:t xml:space="preserve">م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06">
            <w:pPr>
              <w:bidi w:val="1"/>
              <w:ind w:right="122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1"/>
              </w:rPr>
              <w:t xml:space="preserve">الاسم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07">
            <w:pPr>
              <w:bidi w:val="1"/>
              <w:ind w:right="122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1"/>
              </w:rPr>
              <w:t xml:space="preserve">العمل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08">
            <w:pPr>
              <w:bidi w:val="1"/>
              <w:ind w:right="122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1"/>
              </w:rPr>
              <w:t xml:space="preserve">المهمة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09">
            <w:pPr>
              <w:bidi w:val="1"/>
              <w:ind w:right="122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1"/>
              </w:rPr>
              <w:t xml:space="preserve">التوقيع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bidi w:val="1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وكيل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لشؤون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الطلاب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bidi w:val="1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رئيسا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ind w:left="122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bidi w:val="1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معلم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bidi w:val="1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عضو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ind w:left="122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bidi w:val="1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عضو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ind w:left="122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bidi w:val="1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bidi w:val="1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عضو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ind w:left="122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bidi w:val="1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bidi w:val="1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عضو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ind w:left="122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bidi w:val="1"/>
        <w:ind w:left="72" w:firstLine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36"/>
          <w:szCs w:val="36"/>
          <w:rtl w:val="1"/>
        </w:rPr>
        <w:t xml:space="preserve">مهام</w:t>
      </w:r>
      <w:r w:rsidDel="00000000" w:rsidR="00000000" w:rsidRPr="00000000">
        <w:rPr>
          <w:rFonts w:ascii="Calibri" w:cs="Calibri" w:eastAsia="Calibri" w:hAnsi="Calibri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6"/>
          <w:szCs w:val="36"/>
          <w:rtl w:val="1"/>
        </w:rPr>
        <w:t xml:space="preserve">لجنة</w:t>
      </w:r>
      <w:r w:rsidDel="00000000" w:rsidR="00000000" w:rsidRPr="00000000">
        <w:rPr>
          <w:rFonts w:ascii="Calibri" w:cs="Calibri" w:eastAsia="Calibri" w:hAnsi="Calibri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6"/>
          <w:szCs w:val="36"/>
          <w:rtl w:val="1"/>
        </w:rPr>
        <w:t xml:space="preserve">الإشراف</w:t>
      </w:r>
      <w:r w:rsidDel="00000000" w:rsidR="00000000" w:rsidRPr="00000000">
        <w:rPr>
          <w:rFonts w:ascii="Calibri" w:cs="Calibri" w:eastAsia="Calibri" w:hAnsi="Calibri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6"/>
          <w:szCs w:val="36"/>
          <w:rtl w:val="1"/>
        </w:rPr>
        <w:t xml:space="preserve">والملاحظة</w:t>
      </w:r>
      <w:r w:rsidDel="00000000" w:rsidR="00000000" w:rsidRPr="00000000">
        <w:rPr>
          <w:rFonts w:ascii="Calibri" w:cs="Calibri" w:eastAsia="Calibri" w:hAnsi="Calibri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bidi w:val="1"/>
        <w:ind w:left="132" w:hanging="108"/>
        <w:rPr/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إعداد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الجداول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الخاصة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بالملاحظين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والإشراف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اليومي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bidi w:val="1"/>
        <w:ind w:left="132" w:hanging="108"/>
        <w:rPr/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متابعة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توقيع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الملاحظين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نموذج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سجل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الملاحظين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اليومي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bidi w:val="1"/>
        <w:ind w:left="132" w:hanging="108"/>
        <w:rPr/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تأمين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الملاحظ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البديل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عند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تأخر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غياب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أحد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الملاحظين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بدء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الاختبار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bidi w:val="1"/>
        <w:ind w:left="132" w:hanging="108"/>
        <w:rPr/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فتح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مظاريف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الأسئلة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والتأكد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سلامتها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bidi w:val="1"/>
        <w:ind w:left="132" w:hanging="108"/>
        <w:rPr/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فرز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الأسئلة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حسب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توزيع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اللجان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وتسليمها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للمشرفين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قاعات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الاختبار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bidi w:val="1"/>
        <w:ind w:left="132" w:hanging="108"/>
        <w:rPr/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إعداد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محضر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رسمي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عند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الإخلال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بسرية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الأسئلة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سير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الاختبارات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bidi w:val="1"/>
        <w:ind w:left="132" w:hanging="108"/>
        <w:rPr/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متابعات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دخول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الطلاب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للجان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الاختبار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bidi w:val="1"/>
        <w:ind w:left="132" w:hanging="108"/>
        <w:rPr/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توزيع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الأسئلة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الطلاب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بداية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وقت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الاختبار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bidi w:val="1"/>
        <w:ind w:left="132" w:hanging="108"/>
        <w:rPr/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متابعة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سير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الاختبارات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وحضور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الطلاب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وخروجهم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أثناء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الاختبارات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bidi w:val="1"/>
        <w:ind w:left="132" w:hanging="108"/>
        <w:rPr/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متابعة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غياب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الطلاب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أثناء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الاختبارات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وحصر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الطلاب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الغائبين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bidi w:val="1"/>
        <w:ind w:left="132" w:hanging="108"/>
        <w:rPr/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الاتصال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الطلاب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الغائبين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عند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التأخير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الوقت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المحدد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للاختبار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bidi w:val="1"/>
        <w:ind w:left="132" w:hanging="108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التعامل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الطلبة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المتأخرين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الاختبار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حسب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زمن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حضورهم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bidi w:val="1"/>
        <w:ind w:left="132" w:hanging="108"/>
        <w:rPr/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متابعة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أداء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الملاحظة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داخل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اللجان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bidi w:val="1"/>
        <w:ind w:left="132" w:hanging="108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يسمح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لأي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طالب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بتسليم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ورقة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إجابته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يمضي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نصف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الوقت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المحدد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للإجابة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إلا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اقتضت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ضرورة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صحية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لطالب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فيمكن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خروجه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التأكد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وضعه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وموافقة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مدير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المدرسة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bidi w:val="1"/>
        <w:ind w:left="132" w:hanging="108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منع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الإجابة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أي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استفسار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الأسئلة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بما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وحي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بالإجابة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أثناء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الاختبار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أما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حالة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وجود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كلمات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واضحة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مكن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لرئيس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اللجنة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توضيح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عند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الضرورة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بالتنسيق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معلم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المادة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bidi w:val="1"/>
        <w:ind w:left="132" w:hanging="108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اكتشاف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خطأ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الأسئلة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أثناء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الاختبار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عند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التصحيح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وترتب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عليه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تأثير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نتيجة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الطلبة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فيتم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معالجة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الوضع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وفق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ورد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الرابع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الفقرة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ثامن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ً: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تطبيق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الاختبار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دليل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أنظمة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وإجراءات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الاختبارات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bidi w:val="1"/>
        <w:ind w:left="132" w:hanging="108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التعامل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الحالات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المخالفة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للأنظمة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والتعليمات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bidi w:val="1"/>
        <w:ind w:left="132" w:hanging="108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توزيع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كشوف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تسليم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أوراق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الإجابة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كشوف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المناداة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مشرفي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اللجان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انقضاء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نصف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زمن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الاختبار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bidi w:val="1"/>
        <w:ind w:left="132" w:hanging="108"/>
        <w:rPr/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استلام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الأسئلة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المشرفين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قاعات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الاختبار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نهاية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الاختبار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bidi w:val="1"/>
        <w:ind w:left="132" w:hanging="108"/>
        <w:rPr/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تسليم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اجابات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الطلاب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لجنة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التحكم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والضبط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bidi w:val="1"/>
        <w:spacing w:after="309" w:lineRule="auto"/>
        <w:ind w:left="132" w:hanging="108"/>
        <w:rPr/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يسند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لها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مهام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أخرى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مجال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تخصصها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rPr>
          <w:sz w:val="40"/>
          <w:szCs w:val="40"/>
        </w:rPr>
      </w:pPr>
      <w:r w:rsidDel="00000000" w:rsidR="00000000" w:rsidRPr="00000000">
        <w:rPr>
          <w:rtl w:val="0"/>
        </w:rPr>
        <w:t xml:space="preserve"> </w:t>
        <w:tab/>
        <w:tab/>
        <w:tab/>
        <w:tab/>
        <w:tab/>
        <w:tab/>
        <w:tab/>
      </w:r>
      <w:r w:rsidDel="00000000" w:rsidR="00000000" w:rsidRPr="00000000">
        <w:rPr>
          <w:sz w:val="40"/>
          <w:szCs w:val="40"/>
          <w:rtl w:val="1"/>
        </w:rPr>
        <w:t xml:space="preserve">والله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الموفق</w:t>
      </w:r>
      <w:r w:rsidDel="00000000" w:rsidR="00000000" w:rsidRPr="00000000">
        <w:rPr>
          <w:sz w:val="40"/>
          <w:szCs w:val="40"/>
          <w:rtl w:val="1"/>
        </w:rPr>
        <w:t xml:space="preserve">،</w:t>
      </w:r>
    </w:p>
    <w:p w:rsidR="00000000" w:rsidDel="00000000" w:rsidP="00000000" w:rsidRDefault="00000000" w:rsidRPr="00000000" w14:paraId="0000003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center" w:pos="729"/>
          <w:tab w:val="center" w:pos="4430"/>
          <w:tab w:val="center" w:pos="8329"/>
        </w:tabs>
        <w:bidi w:val="1"/>
        <w:spacing w:after="1744" w:lineRule="auto"/>
        <w:rPr/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مدير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المدرسة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: </w:t>
        <w:tab/>
        <w:t xml:space="preserve">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التوقيع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:</w:t>
        <w:tab/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284" w:top="40" w:left="567" w:right="566" w:header="709" w:footer="5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4305300</wp:posOffset>
              </wp:positionH>
              <wp:positionV relativeFrom="paragraph">
                <wp:posOffset>-152399</wp:posOffset>
              </wp:positionV>
              <wp:extent cx="2599690" cy="1070229"/>
              <wp:effectExtent b="0" l="0" r="0" t="0"/>
              <wp:wrapNone/>
              <wp:docPr id="10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050918" y="3249648"/>
                        <a:ext cx="2590165" cy="10607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المملكة العربية السعودية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وزارة التعليم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الإدارة العامة للتعليم بالمنطقة الشرقية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مكتب التعليم بشرق الدمام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مدرسة .........................................................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4305300</wp:posOffset>
              </wp:positionH>
              <wp:positionV relativeFrom="paragraph">
                <wp:posOffset>-152399</wp:posOffset>
              </wp:positionV>
              <wp:extent cx="2599690" cy="1070229"/>
              <wp:effectExtent b="0" l="0" r="0" t="0"/>
              <wp:wrapNone/>
              <wp:docPr id="10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99690" cy="107022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3145790</wp:posOffset>
          </wp:positionH>
          <wp:positionV relativeFrom="paragraph">
            <wp:posOffset>-90169</wp:posOffset>
          </wp:positionV>
          <wp:extent cx="516255" cy="158750"/>
          <wp:effectExtent b="0" l="0" r="0" t="0"/>
          <wp:wrapTopAndBottom distB="0" distT="0"/>
          <wp:docPr descr="http://i821.photobucket.com/albums/zz132/dostidar88/Besm/223.jpg" id="104" name="image6.jpg"/>
          <a:graphic>
            <a:graphicData uri="http://schemas.openxmlformats.org/drawingml/2006/picture">
              <pic:pic>
                <pic:nvPicPr>
                  <pic:cNvPr descr="http://i821.photobucket.com/albums/zz132/dostidar88/Besm/223.jpg" id="0" name="image6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6255" cy="158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2590685</wp:posOffset>
          </wp:positionH>
          <wp:positionV relativeFrom="paragraph">
            <wp:posOffset>116032</wp:posOffset>
          </wp:positionV>
          <wp:extent cx="1447800" cy="762831"/>
          <wp:effectExtent b="0" l="0" r="0" t="0"/>
          <wp:wrapNone/>
          <wp:docPr descr="logo33" id="103" name="image1.png"/>
          <a:graphic>
            <a:graphicData uri="http://schemas.openxmlformats.org/drawingml/2006/picture">
              <pic:pic>
                <pic:nvPicPr>
                  <pic:cNvPr descr="logo33"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7800" cy="76283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648970</wp:posOffset>
          </wp:positionH>
          <wp:positionV relativeFrom="paragraph">
            <wp:posOffset>-145414</wp:posOffset>
          </wp:positionV>
          <wp:extent cx="1114425" cy="492125"/>
          <wp:effectExtent b="0" l="0" r="0" t="0"/>
          <wp:wrapNone/>
          <wp:docPr id="10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4425" cy="492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114300</wp:posOffset>
              </wp:positionV>
              <wp:extent cx="2124602" cy="734143"/>
              <wp:effectExtent b="0" l="0" r="0" t="0"/>
              <wp:wrapNone/>
              <wp:docPr id="10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288462" y="3417691"/>
                        <a:ext cx="2115077" cy="7246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right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  <w:t xml:space="preserve">العام الدراسي: 1443-1444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right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  <w:t xml:space="preserve">الفصل الدراسي: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  <w:t xml:space="preserve"> الأول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right"/>
                            <w:textDirection w:val="tbRl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  <w:t xml:space="preserve"> الدور: الأول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u w:val="single"/>
                              <w:vertAlign w:val="baseline"/>
                            </w:rPr>
                            <w:t xml:space="preserve">نموذج رقم:3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114300</wp:posOffset>
              </wp:positionV>
              <wp:extent cx="2124602" cy="734143"/>
              <wp:effectExtent b="0" l="0" r="0" t="0"/>
              <wp:wrapNone/>
              <wp:docPr id="10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602" cy="7341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76200</wp:posOffset>
              </wp:positionV>
              <wp:extent cx="5715" cy="25400"/>
              <wp:effectExtent b="0" l="0" r="0" t="0"/>
              <wp:wrapNone/>
              <wp:docPr id="100" name=""/>
              <a:graphic>
                <a:graphicData uri="http://schemas.microsoft.com/office/word/2010/wordprocessingShape">
                  <wps:wsp>
                    <wps:cNvCnPr/>
                    <wps:spPr>
                      <a:xfrm flipH="1">
                        <a:off x="1973198" y="3777143"/>
                        <a:ext cx="6745605" cy="5715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538CD5"/>
                        </a:solidFill>
                        <a:prstDash val="dot"/>
                        <a:round/>
                        <a:headEnd len="med" w="med" type="diamond"/>
                        <a:tailEnd len="med" w="med" type="diamond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76200</wp:posOffset>
              </wp:positionV>
              <wp:extent cx="5715" cy="25400"/>
              <wp:effectExtent b="0" l="0" r="0" t="0"/>
              <wp:wrapNone/>
              <wp:docPr id="10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5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*"/>
      <w:lvlJc w:val="left"/>
      <w:pPr>
        <w:ind w:left="132" w:hanging="132"/>
      </w:pPr>
      <w:rPr>
        <w:rFonts w:ascii="Calibri" w:cs="Calibri" w:eastAsia="Calibri" w:hAnsi="Calibri"/>
        <w:b w:val="0"/>
        <w:i w:val="0"/>
        <w:strike w:val="0"/>
        <w:color w:val="000000"/>
        <w:sz w:val="26"/>
        <w:szCs w:val="26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647" w:hanging="1647"/>
      </w:pPr>
      <w:rPr>
        <w:rFonts w:ascii="Calibri" w:cs="Calibri" w:eastAsia="Calibri" w:hAnsi="Calibri"/>
        <w:b w:val="0"/>
        <w:i w:val="0"/>
        <w:strike w:val="0"/>
        <w:color w:val="000000"/>
        <w:sz w:val="26"/>
        <w:szCs w:val="26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367" w:hanging="2367"/>
      </w:pPr>
      <w:rPr>
        <w:rFonts w:ascii="Calibri" w:cs="Calibri" w:eastAsia="Calibri" w:hAnsi="Calibri"/>
        <w:b w:val="0"/>
        <w:i w:val="0"/>
        <w:strike w:val="0"/>
        <w:color w:val="000000"/>
        <w:sz w:val="26"/>
        <w:szCs w:val="26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3087" w:hanging="3087"/>
      </w:pPr>
      <w:rPr>
        <w:rFonts w:ascii="Calibri" w:cs="Calibri" w:eastAsia="Calibri" w:hAnsi="Calibri"/>
        <w:b w:val="0"/>
        <w:i w:val="0"/>
        <w:strike w:val="0"/>
        <w:color w:val="000000"/>
        <w:sz w:val="26"/>
        <w:szCs w:val="26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807" w:hanging="3807"/>
      </w:pPr>
      <w:rPr>
        <w:rFonts w:ascii="Calibri" w:cs="Calibri" w:eastAsia="Calibri" w:hAnsi="Calibri"/>
        <w:b w:val="0"/>
        <w:i w:val="0"/>
        <w:strike w:val="0"/>
        <w:color w:val="000000"/>
        <w:sz w:val="26"/>
        <w:szCs w:val="26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527" w:hanging="4527"/>
      </w:pPr>
      <w:rPr>
        <w:rFonts w:ascii="Calibri" w:cs="Calibri" w:eastAsia="Calibri" w:hAnsi="Calibri"/>
        <w:b w:val="0"/>
        <w:i w:val="0"/>
        <w:strike w:val="0"/>
        <w:color w:val="000000"/>
        <w:sz w:val="26"/>
        <w:szCs w:val="26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247" w:hanging="5247"/>
      </w:pPr>
      <w:rPr>
        <w:rFonts w:ascii="Calibri" w:cs="Calibri" w:eastAsia="Calibri" w:hAnsi="Calibri"/>
        <w:b w:val="0"/>
        <w:i w:val="0"/>
        <w:strike w:val="0"/>
        <w:color w:val="000000"/>
        <w:sz w:val="26"/>
        <w:szCs w:val="26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967" w:hanging="5967"/>
      </w:pPr>
      <w:rPr>
        <w:rFonts w:ascii="Calibri" w:cs="Calibri" w:eastAsia="Calibri" w:hAnsi="Calibri"/>
        <w:b w:val="0"/>
        <w:i w:val="0"/>
        <w:strike w:val="0"/>
        <w:color w:val="000000"/>
        <w:sz w:val="26"/>
        <w:szCs w:val="26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687" w:hanging="6687"/>
      </w:pPr>
      <w:rPr>
        <w:rFonts w:ascii="Calibri" w:cs="Calibri" w:eastAsia="Calibri" w:hAnsi="Calibri"/>
        <w:b w:val="0"/>
        <w:i w:val="0"/>
        <w:strike w:val="0"/>
        <w:color w:val="000000"/>
        <w:sz w:val="26"/>
        <w:szCs w:val="26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5" w:before="0" w:line="265" w:lineRule="auto"/>
      <w:ind w:left="10" w:right="39" w:hanging="10"/>
      <w:jc w:val="center"/>
    </w:pPr>
    <w:rPr>
      <w:rFonts w:ascii="Calibri" w:cs="Calibri" w:eastAsia="Calibri" w:hAnsi="Calibri"/>
      <w:b w:val="0"/>
      <w:i w:val="0"/>
      <w:smallCaps w:val="0"/>
      <w:strike w:val="0"/>
      <w:color w:val="7030a0"/>
      <w:sz w:val="40"/>
      <w:szCs w:val="40"/>
      <w:u w:val="singl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bidi w:val="1"/>
      <w:jc w:val="center"/>
    </w:pPr>
    <w:rPr>
      <w:b w:val="1"/>
      <w:sz w:val="24"/>
      <w:szCs w:val="24"/>
    </w:rPr>
  </w:style>
  <w:style w:type="paragraph" w:styleId="a" w:default="1">
    <w:name w:val="Normal"/>
    <w:qFormat w:val="1"/>
    <w:rsid w:val="00F933EC"/>
    <w:rPr>
      <w:rFonts w:cs="Traditional Arabic"/>
    </w:rPr>
  </w:style>
  <w:style w:type="paragraph" w:styleId="2">
    <w:name w:val="heading 2"/>
    <w:next w:val="a"/>
    <w:link w:val="2Char"/>
    <w:uiPriority w:val="9"/>
    <w:unhideWhenUsed w:val="1"/>
    <w:qFormat w:val="1"/>
    <w:rsid w:val="00520CC1"/>
    <w:pPr>
      <w:keepNext w:val="1"/>
      <w:keepLines w:val="1"/>
      <w:bidi w:val="1"/>
      <w:spacing w:after="5" w:line="265" w:lineRule="auto"/>
      <w:ind w:left="10" w:right="39" w:hanging="10"/>
      <w:jc w:val="center"/>
      <w:outlineLvl w:val="1"/>
    </w:pPr>
    <w:rPr>
      <w:rFonts w:ascii="Calibri" w:cs="Calibri" w:eastAsia="Calibri" w:hAnsi="Calibri"/>
      <w:color w:val="7030a0"/>
      <w:sz w:val="40"/>
      <w:szCs w:val="22"/>
      <w:u w:color="7030a0" w:val="single"/>
    </w:rPr>
  </w:style>
  <w:style w:type="paragraph" w:styleId="3">
    <w:name w:val="heading 3"/>
    <w:basedOn w:val="a"/>
    <w:next w:val="a"/>
    <w:link w:val="3Char"/>
    <w:semiHidden w:val="1"/>
    <w:unhideWhenUsed w:val="1"/>
    <w:qFormat w:val="1"/>
    <w:rsid w:val="0016680A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Char"/>
    <w:rsid w:val="007400DF"/>
    <w:pPr>
      <w:tabs>
        <w:tab w:val="center" w:pos="4153"/>
        <w:tab w:val="right" w:pos="8306"/>
      </w:tabs>
    </w:pPr>
  </w:style>
  <w:style w:type="table" w:styleId="a4">
    <w:name w:val="Table Grid"/>
    <w:basedOn w:val="a1"/>
    <w:uiPriority w:val="39"/>
    <w:rsid w:val="007400D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footer"/>
    <w:basedOn w:val="a"/>
    <w:link w:val="Char0"/>
    <w:rsid w:val="002B3DA6"/>
    <w:pPr>
      <w:tabs>
        <w:tab w:val="center" w:pos="4153"/>
        <w:tab w:val="right" w:pos="8306"/>
      </w:tabs>
    </w:pPr>
  </w:style>
  <w:style w:type="character" w:styleId="Hyperlink">
    <w:name w:val="Hyperlink"/>
    <w:rsid w:val="00454909"/>
    <w:rPr>
      <w:color w:val="0000ff"/>
      <w:u w:val="single"/>
    </w:rPr>
  </w:style>
  <w:style w:type="character" w:styleId="Char" w:customStyle="1">
    <w:name w:val="رأس الصفحة Char"/>
    <w:link w:val="a3"/>
    <w:rsid w:val="00904EFD"/>
    <w:rPr>
      <w:rFonts w:cs="Traditional Arabic"/>
      <w:noProof w:val="1"/>
    </w:rPr>
  </w:style>
  <w:style w:type="character" w:styleId="Char0" w:customStyle="1">
    <w:name w:val="تذييل الصفحة Char"/>
    <w:link w:val="a5"/>
    <w:uiPriority w:val="99"/>
    <w:rsid w:val="0055434A"/>
    <w:rPr>
      <w:rFonts w:cs="Traditional Arabic"/>
      <w:noProof w:val="1"/>
    </w:rPr>
  </w:style>
  <w:style w:type="paragraph" w:styleId="a6">
    <w:name w:val="Title"/>
    <w:basedOn w:val="a"/>
    <w:link w:val="Char1"/>
    <w:qFormat w:val="1"/>
    <w:rsid w:val="00FA60A5"/>
    <w:pPr>
      <w:bidi w:val="1"/>
      <w:jc w:val="center"/>
    </w:pPr>
    <w:rPr>
      <w:rFonts w:cs="DecoType Thuluth"/>
      <w:b w:val="1"/>
      <w:bCs w:val="1"/>
      <w:sz w:val="24"/>
      <w:szCs w:val="24"/>
      <w:lang w:eastAsia="ar-SA"/>
    </w:rPr>
  </w:style>
  <w:style w:type="character" w:styleId="Char1" w:customStyle="1">
    <w:name w:val="العنوان Char"/>
    <w:link w:val="a6"/>
    <w:rsid w:val="00FA60A5"/>
    <w:rPr>
      <w:rFonts w:cs="DecoType Thuluth"/>
      <w:b w:val="1"/>
      <w:bCs w:val="1"/>
      <w:sz w:val="24"/>
      <w:szCs w:val="24"/>
      <w:lang w:eastAsia="ar-SA"/>
    </w:rPr>
  </w:style>
  <w:style w:type="paragraph" w:styleId="a7">
    <w:name w:val="Balloon Text"/>
    <w:basedOn w:val="a"/>
    <w:link w:val="Char2"/>
    <w:rsid w:val="009538CD"/>
    <w:rPr>
      <w:rFonts w:ascii="Tahoma" w:cs="Tahoma" w:hAnsi="Tahoma"/>
      <w:sz w:val="16"/>
      <w:szCs w:val="16"/>
    </w:rPr>
  </w:style>
  <w:style w:type="character" w:styleId="Char2" w:customStyle="1">
    <w:name w:val="نص في بالون Char"/>
    <w:link w:val="a7"/>
    <w:rsid w:val="009538CD"/>
    <w:rPr>
      <w:rFonts w:ascii="Tahoma" w:cs="Tahoma" w:hAnsi="Tahoma"/>
      <w:noProof w:val="1"/>
      <w:sz w:val="16"/>
      <w:szCs w:val="16"/>
    </w:rPr>
  </w:style>
  <w:style w:type="paragraph" w:styleId="1" w:customStyle="1">
    <w:name w:val="1"/>
    <w:basedOn w:val="a"/>
    <w:next w:val="a5"/>
    <w:uiPriority w:val="99"/>
    <w:unhideWhenUsed w:val="1"/>
    <w:rsid w:val="00AD683A"/>
    <w:pPr>
      <w:tabs>
        <w:tab w:val="center" w:pos="4153"/>
        <w:tab w:val="right" w:pos="8306"/>
      </w:tabs>
      <w:bidi w:val="1"/>
      <w:jc w:val="center"/>
    </w:pPr>
    <w:rPr>
      <w:rFonts w:ascii="Calibri" w:cs="Times New Roman" w:eastAsia="Calibri" w:hAnsi="Calibri"/>
      <w:sz w:val="22"/>
      <w:szCs w:val="22"/>
    </w:rPr>
  </w:style>
  <w:style w:type="paragraph" w:styleId="a8">
    <w:name w:val="List Paragraph"/>
    <w:basedOn w:val="a"/>
    <w:uiPriority w:val="34"/>
    <w:qFormat w:val="1"/>
    <w:rsid w:val="00C85D5F"/>
    <w:pPr>
      <w:ind w:left="720"/>
      <w:contextualSpacing w:val="1"/>
    </w:pPr>
  </w:style>
  <w:style w:type="paragraph" w:styleId="a9">
    <w:name w:val="Normal (Web)"/>
    <w:basedOn w:val="a"/>
    <w:uiPriority w:val="99"/>
    <w:unhideWhenUsed w:val="1"/>
    <w:rsid w:val="00E41BB2"/>
    <w:pPr>
      <w:spacing w:after="100" w:afterAutospacing="1" w:before="100" w:beforeAutospacing="1"/>
    </w:pPr>
    <w:rPr>
      <w:rFonts w:cs="Times New Roman"/>
      <w:sz w:val="24"/>
      <w:szCs w:val="24"/>
    </w:rPr>
  </w:style>
  <w:style w:type="character" w:styleId="2Char" w:customStyle="1">
    <w:name w:val="عنوان 2 Char"/>
    <w:basedOn w:val="a0"/>
    <w:link w:val="2"/>
    <w:uiPriority w:val="9"/>
    <w:rsid w:val="00520CC1"/>
    <w:rPr>
      <w:rFonts w:ascii="Calibri" w:cs="Calibri" w:eastAsia="Calibri" w:hAnsi="Calibri"/>
      <w:color w:val="7030a0"/>
      <w:sz w:val="40"/>
      <w:szCs w:val="22"/>
      <w:u w:color="7030a0" w:val="single"/>
    </w:rPr>
  </w:style>
  <w:style w:type="table" w:styleId="TableGrid" w:customStyle="1">
    <w:name w:val="TableGrid"/>
    <w:rsid w:val="009F2044"/>
    <w:rPr>
      <w:rFonts w:asciiTheme="minorHAnsi" w:cstheme="minorBidi" w:eastAsiaTheme="minorEastAsia" w:hAnsiTheme="minorHAnsi"/>
      <w:sz w:val="22"/>
      <w:szCs w:val="22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3Char" w:customStyle="1">
    <w:name w:val="عنوان 3 Char"/>
    <w:basedOn w:val="a0"/>
    <w:link w:val="3"/>
    <w:semiHidden w:val="1"/>
    <w:rsid w:val="0016680A"/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table" w:styleId="4-3">
    <w:name w:val="Grid Table 4 Accent 3"/>
    <w:basedOn w:val="a1"/>
    <w:uiPriority w:val="49"/>
    <w:rsid w:val="0016680A"/>
    <w:rPr>
      <w:rFonts w:asciiTheme="minorHAnsi" w:cstheme="minorBidi" w:eastAsiaTheme="minorHAnsi" w:hAnsiTheme="minorHAnsi"/>
      <w:sz w:val="22"/>
      <w:szCs w:val="22"/>
    </w:rPr>
    <w:tblPr>
      <w:tblStyleRowBandSize w:val="1"/>
      <w:tblStyleColBandSize w:val="1"/>
      <w:tblBorders>
        <w:top w:color="c2d69b" w:space="0" w:sz="4" w:themeColor="accent3" w:themeTint="000099" w:val="single"/>
        <w:left w:color="c2d69b" w:space="0" w:sz="4" w:themeColor="accent3" w:themeTint="000099" w:val="single"/>
        <w:bottom w:color="c2d69b" w:space="0" w:sz="4" w:themeColor="accent3" w:themeTint="000099" w:val="single"/>
        <w:right w:color="c2d69b" w:space="0" w:sz="4" w:themeColor="accent3" w:themeTint="000099" w:val="single"/>
        <w:insideH w:color="c2d69b" w:space="0" w:sz="4" w:themeColor="accent3" w:themeTint="000099" w:val="single"/>
        <w:insideV w:color="c2d69b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bbb59" w:space="0" w:sz="4" w:themeColor="accent3" w:val="single"/>
          <w:left w:color="9bbb59" w:space="0" w:sz="4" w:themeColor="accent3" w:val="single"/>
          <w:bottom w:color="9bbb59" w:space="0" w:sz="4" w:themeColor="accent3" w:val="single"/>
          <w:right w:color="9bbb59" w:space="0" w:sz="4" w:themeColor="accent3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rPr>
        <w:b w:val="1"/>
        <w:bCs w:val="1"/>
      </w:rPr>
      <w:tblPr/>
      <w:tcPr>
        <w:tcBorders>
          <w:top w:color="9bbb59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38.0" w:type="dxa"/>
        <w:left w:w="115.0" w:type="dxa"/>
        <w:bottom w:w="0.0" w:type="dxa"/>
        <w:right w:w="8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jpg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4.png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U1U4iTake6zgiqzp/LBHGnj6rg==">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2022-11-07T19:20:00Z</dcterms:created>
  <dc:creator>مجمع النعمان بن بشير التعليمي</dc:creator>
</cp:coreProperties>
</file>