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2250" w14:textId="77777777" w:rsidR="00CC1AED" w:rsidRDefault="00000000">
      <w:pPr>
        <w:bidi/>
        <w:spacing w:after="120"/>
        <w:ind w:hanging="1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40"/>
          <w:szCs w:val="40"/>
          <w:rtl/>
        </w:rPr>
        <w:t>محـضر الإخلال بسير الاختبارات</w:t>
      </w:r>
    </w:p>
    <w:p w14:paraId="6BF3432F" w14:textId="77777777" w:rsidR="00CC1AED" w:rsidRDefault="00000000">
      <w:pPr>
        <w:bidi/>
        <w:spacing w:after="120"/>
        <w:ind w:hanging="1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إنه في يوم: </w:t>
      </w:r>
      <w:r>
        <w:rPr>
          <w:rFonts w:ascii="Calibri" w:eastAsia="Calibri" w:hAnsi="Calibri" w:cs="Calibri"/>
          <w:sz w:val="16"/>
          <w:szCs w:val="16"/>
        </w:rPr>
        <w:t>................................................................</w:t>
      </w:r>
      <w:r>
        <w:rPr>
          <w:rFonts w:ascii="Calibri" w:eastAsia="Calibri" w:hAnsi="Calibri" w:cs="Calibri"/>
          <w:sz w:val="28"/>
          <w:szCs w:val="28"/>
          <w:rtl/>
        </w:rPr>
        <w:t xml:space="preserve">  </w:t>
      </w:r>
      <w:proofErr w:type="gramStart"/>
      <w:r>
        <w:rPr>
          <w:rFonts w:ascii="Calibri" w:eastAsia="Calibri" w:hAnsi="Calibri" w:cs="Calibri"/>
          <w:sz w:val="28"/>
          <w:szCs w:val="28"/>
          <w:rtl/>
        </w:rPr>
        <w:t xml:space="preserve">وتاريخ:   </w:t>
      </w:r>
      <w:proofErr w:type="gramEnd"/>
      <w:r>
        <w:rPr>
          <w:rFonts w:ascii="Calibri" w:eastAsia="Calibri" w:hAnsi="Calibri" w:cs="Calibri"/>
          <w:sz w:val="28"/>
          <w:szCs w:val="28"/>
          <w:rtl/>
        </w:rPr>
        <w:t xml:space="preserve">     /     /             </w:t>
      </w:r>
    </w:p>
    <w:p w14:paraId="6E65401B" w14:textId="77777777" w:rsidR="00CC1AED" w:rsidRDefault="00000000">
      <w:pPr>
        <w:bidi/>
        <w:spacing w:after="120"/>
        <w:ind w:hanging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تم اكتشاف إخلال بسير الاختبارات </w:t>
      </w:r>
      <w:r>
        <w:rPr>
          <w:rFonts w:ascii="Calibri" w:eastAsia="Calibri" w:hAnsi="Calibri" w:cs="Calibri"/>
          <w:sz w:val="24"/>
          <w:szCs w:val="24"/>
          <w:rtl/>
        </w:rPr>
        <w:t xml:space="preserve">أولاَ: وصف الخلل*: </w:t>
      </w:r>
      <w:r>
        <w:rPr>
          <w:rFonts w:ascii="Calibri" w:eastAsia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94A83" w14:textId="77777777" w:rsidR="00CC1AED" w:rsidRDefault="00000000">
      <w:pPr>
        <w:bidi/>
        <w:spacing w:after="120"/>
        <w:ind w:right="426" w:hanging="1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24"/>
          <w:szCs w:val="24"/>
          <w:rtl/>
        </w:rPr>
        <w:t xml:space="preserve">وقد تبين لنا ذلك من خلال: </w:t>
      </w:r>
      <w:r>
        <w:rPr>
          <w:rFonts w:ascii="Calibri" w:eastAsia="Calibri" w:hAnsi="Calibri" w:cs="Calibri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8C636D" w14:textId="77777777" w:rsidR="00CC1AED" w:rsidRDefault="00000000">
      <w:pPr>
        <w:bidi/>
        <w:spacing w:after="120"/>
        <w:ind w:right="426" w:hanging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F0C4A" w14:textId="77777777" w:rsidR="00CC1AED" w:rsidRDefault="00CC1AED">
      <w:pPr>
        <w:bidi/>
        <w:spacing w:after="120"/>
        <w:ind w:right="426" w:hanging="11"/>
        <w:rPr>
          <w:rFonts w:ascii="Calibri" w:eastAsia="Calibri" w:hAnsi="Calibri" w:cs="Calibri"/>
          <w:sz w:val="24"/>
          <w:szCs w:val="24"/>
        </w:rPr>
      </w:pPr>
    </w:p>
    <w:tbl>
      <w:tblPr>
        <w:tblStyle w:val="ab"/>
        <w:tblW w:w="99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26"/>
        <w:gridCol w:w="2552"/>
        <w:gridCol w:w="5239"/>
      </w:tblGrid>
      <w:tr w:rsidR="00CC1AED" w14:paraId="6C6C0EF8" w14:textId="77777777">
        <w:trPr>
          <w:trHeight w:val="442"/>
          <w:jc w:val="center"/>
        </w:trPr>
        <w:tc>
          <w:tcPr>
            <w:tcW w:w="9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4317357F" w14:textId="77777777" w:rsidR="00CC1AED" w:rsidRDefault="00000000">
            <w:pPr>
              <w:bidi/>
              <w:ind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لجنة الإشراف والملاحظة</w:t>
            </w:r>
          </w:p>
        </w:tc>
      </w:tr>
      <w:tr w:rsidR="00CC1AED" w14:paraId="77753D2A" w14:textId="77777777">
        <w:trPr>
          <w:trHeight w:val="445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2507" w14:textId="77777777" w:rsidR="00CC1AED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التوقيع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246E" w14:textId="77777777" w:rsidR="00CC1AED" w:rsidRDefault="00000000">
            <w:pPr>
              <w:bidi/>
              <w:jc w:val="center"/>
            </w:pPr>
            <w:r>
              <w:rPr>
                <w:sz w:val="28"/>
                <w:szCs w:val="28"/>
                <w:rtl/>
              </w:rPr>
              <w:t>الصفة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7438" w14:textId="77777777" w:rsidR="00CC1AED" w:rsidRDefault="00000000">
            <w:pPr>
              <w:bidi/>
              <w:jc w:val="center"/>
            </w:pPr>
            <w:r>
              <w:rPr>
                <w:sz w:val="28"/>
                <w:szCs w:val="28"/>
                <w:rtl/>
              </w:rPr>
              <w:t>الاسم</w:t>
            </w:r>
          </w:p>
        </w:tc>
      </w:tr>
      <w:tr w:rsidR="00CC1AED" w14:paraId="5CAAC7C9" w14:textId="77777777">
        <w:trPr>
          <w:trHeight w:val="2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76A2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00CA" w14:textId="77777777" w:rsidR="00CC1AED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رئيس اللجنة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1A5B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CC1AED" w14:paraId="69C8BBDA" w14:textId="77777777">
        <w:trPr>
          <w:trHeight w:val="2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42BD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0289" w14:textId="77777777" w:rsidR="00CC1AED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عضو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0C40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CC1AED" w14:paraId="29A6809C" w14:textId="77777777">
        <w:trPr>
          <w:trHeight w:val="2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9AC5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6C15" w14:textId="77777777" w:rsidR="00CC1AED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عضو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2669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</w:tr>
    </w:tbl>
    <w:p w14:paraId="73A09AE3" w14:textId="77777777" w:rsidR="00CC1AED" w:rsidRDefault="00CC1AED">
      <w:pPr>
        <w:tabs>
          <w:tab w:val="left" w:pos="2508"/>
        </w:tabs>
        <w:bidi/>
        <w:ind w:right="567"/>
        <w:rPr>
          <w:rFonts w:ascii="Calibri" w:eastAsia="Calibri" w:hAnsi="Calibri" w:cs="Calibri"/>
        </w:rPr>
      </w:pPr>
    </w:p>
    <w:p w14:paraId="7362FBD6" w14:textId="77777777" w:rsidR="00CC1AED" w:rsidRDefault="00000000">
      <w:pPr>
        <w:tabs>
          <w:tab w:val="left" w:pos="10631"/>
        </w:tabs>
        <w:bidi/>
        <w:ind w:right="567" w:hanging="1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24"/>
          <w:szCs w:val="24"/>
          <w:rtl/>
        </w:rPr>
        <w:t xml:space="preserve">ثانياً: عليه تم اتخاذ الإجراءات التالية**: </w:t>
      </w:r>
      <w:r>
        <w:rPr>
          <w:rFonts w:ascii="Calibri" w:eastAsia="Calibri" w:hAnsi="Calibri" w:cs="Calibri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6426DF" w14:textId="77777777" w:rsidR="00CC1AED" w:rsidRDefault="00000000">
      <w:pPr>
        <w:bidi/>
        <w:ind w:right="567" w:hanging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3402AB" w14:textId="77777777" w:rsidR="00CC1AED" w:rsidRDefault="00CC1AED">
      <w:pPr>
        <w:tabs>
          <w:tab w:val="left" w:pos="2508"/>
        </w:tabs>
        <w:bidi/>
        <w:rPr>
          <w:rFonts w:ascii="Calibri" w:eastAsia="Calibri" w:hAnsi="Calibri" w:cs="Calibri"/>
        </w:rPr>
      </w:pPr>
    </w:p>
    <w:tbl>
      <w:tblPr>
        <w:tblStyle w:val="ac"/>
        <w:tblW w:w="99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26"/>
        <w:gridCol w:w="2552"/>
        <w:gridCol w:w="5239"/>
      </w:tblGrid>
      <w:tr w:rsidR="00CC1AED" w14:paraId="0FDEF3A8" w14:textId="77777777">
        <w:trPr>
          <w:trHeight w:val="442"/>
          <w:jc w:val="center"/>
        </w:trPr>
        <w:tc>
          <w:tcPr>
            <w:tcW w:w="9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1E5722CE" w14:textId="77777777" w:rsidR="00CC1AED" w:rsidRDefault="00000000">
            <w:pPr>
              <w:bidi/>
              <w:ind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لجنة التحصيل الدراسي</w:t>
            </w:r>
          </w:p>
        </w:tc>
      </w:tr>
      <w:tr w:rsidR="00CC1AED" w14:paraId="01FCBE1F" w14:textId="77777777">
        <w:trPr>
          <w:trHeight w:val="445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3E0F" w14:textId="77777777" w:rsidR="00CC1AED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التوقيع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B0F8" w14:textId="77777777" w:rsidR="00CC1AED" w:rsidRDefault="00000000">
            <w:pPr>
              <w:bidi/>
              <w:jc w:val="center"/>
            </w:pPr>
            <w:r>
              <w:rPr>
                <w:sz w:val="28"/>
                <w:szCs w:val="28"/>
                <w:rtl/>
              </w:rPr>
              <w:t>الصفة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0D1D" w14:textId="77777777" w:rsidR="00CC1AED" w:rsidRDefault="00000000">
            <w:pPr>
              <w:bidi/>
              <w:jc w:val="center"/>
            </w:pPr>
            <w:r>
              <w:rPr>
                <w:sz w:val="28"/>
                <w:szCs w:val="28"/>
                <w:rtl/>
              </w:rPr>
              <w:t>الاسم</w:t>
            </w:r>
          </w:p>
        </w:tc>
      </w:tr>
      <w:tr w:rsidR="00CC1AED" w14:paraId="7E7A6D91" w14:textId="77777777">
        <w:trPr>
          <w:trHeight w:val="2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1A9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654A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B102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CC1AED" w14:paraId="43B58557" w14:textId="77777777">
        <w:trPr>
          <w:trHeight w:val="2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5DB2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3F9F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74F3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CC1AED" w14:paraId="6366CB4D" w14:textId="77777777">
        <w:trPr>
          <w:trHeight w:val="2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2636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A3A9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4D29" w14:textId="77777777" w:rsidR="00CC1AED" w:rsidRDefault="00CC1AED">
            <w:pPr>
              <w:bidi/>
              <w:jc w:val="center"/>
              <w:rPr>
                <w:sz w:val="24"/>
                <w:szCs w:val="24"/>
              </w:rPr>
            </w:pPr>
          </w:p>
        </w:tc>
      </w:tr>
    </w:tbl>
    <w:p w14:paraId="799225A8" w14:textId="77777777" w:rsidR="00CC1AED" w:rsidRDefault="00CC1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bidiVisual/>
        <w:tblW w:w="92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04"/>
        <w:gridCol w:w="4395"/>
        <w:gridCol w:w="987"/>
        <w:gridCol w:w="2691"/>
      </w:tblGrid>
      <w:tr w:rsidR="00CC1AED" w14:paraId="620B47E7" w14:textId="77777777">
        <w:trPr>
          <w:trHeight w:val="340"/>
        </w:trPr>
        <w:tc>
          <w:tcPr>
            <w:tcW w:w="1204" w:type="dxa"/>
            <w:vAlign w:val="center"/>
          </w:tcPr>
          <w:p w14:paraId="76BB9251" w14:textId="77777777" w:rsidR="00CC1AED" w:rsidRDefault="00000000">
            <w:pPr>
              <w:tabs>
                <w:tab w:val="left" w:pos="2508"/>
              </w:tabs>
              <w:bidi/>
              <w:rPr>
                <w:rFonts w:cs="Calibri"/>
              </w:rPr>
            </w:pPr>
            <w:r>
              <w:rPr>
                <w:rFonts w:cs="Calibri"/>
                <w:rtl/>
              </w:rPr>
              <w:t>مدير المدرسة</w:t>
            </w:r>
          </w:p>
        </w:tc>
        <w:tc>
          <w:tcPr>
            <w:tcW w:w="4395" w:type="dxa"/>
            <w:vAlign w:val="center"/>
          </w:tcPr>
          <w:p w14:paraId="14E92A09" w14:textId="77777777" w:rsidR="00CC1AED" w:rsidRDefault="00CC1AED">
            <w:pPr>
              <w:tabs>
                <w:tab w:val="left" w:pos="2508"/>
              </w:tabs>
              <w:bidi/>
              <w:rPr>
                <w:rFonts w:cs="Calibri"/>
              </w:rPr>
            </w:pPr>
          </w:p>
        </w:tc>
        <w:tc>
          <w:tcPr>
            <w:tcW w:w="987" w:type="dxa"/>
            <w:vAlign w:val="center"/>
          </w:tcPr>
          <w:p w14:paraId="4FFE5171" w14:textId="77777777" w:rsidR="00CC1AED" w:rsidRDefault="00000000">
            <w:pPr>
              <w:tabs>
                <w:tab w:val="left" w:pos="2508"/>
              </w:tabs>
              <w:bidi/>
              <w:rPr>
                <w:rFonts w:cs="Calibri"/>
              </w:rPr>
            </w:pPr>
            <w:r>
              <w:rPr>
                <w:rFonts w:cs="Calibri"/>
                <w:rtl/>
              </w:rPr>
              <w:t>التوقيع</w:t>
            </w:r>
          </w:p>
        </w:tc>
        <w:tc>
          <w:tcPr>
            <w:tcW w:w="2691" w:type="dxa"/>
            <w:vAlign w:val="center"/>
          </w:tcPr>
          <w:p w14:paraId="6A874267" w14:textId="77777777" w:rsidR="00CC1AED" w:rsidRDefault="00CC1AED">
            <w:pPr>
              <w:tabs>
                <w:tab w:val="left" w:pos="2508"/>
              </w:tabs>
              <w:bidi/>
              <w:rPr>
                <w:rFonts w:cs="Calibri"/>
              </w:rPr>
            </w:pPr>
          </w:p>
        </w:tc>
      </w:tr>
    </w:tbl>
    <w:p w14:paraId="65D244A1" w14:textId="77777777" w:rsidR="00CC1AED" w:rsidRDefault="00CC1AED">
      <w:pPr>
        <w:tabs>
          <w:tab w:val="left" w:pos="2508"/>
        </w:tabs>
        <w:bidi/>
        <w:rPr>
          <w:rFonts w:ascii="Calibri" w:eastAsia="Calibri" w:hAnsi="Calibri" w:cs="Calibri"/>
        </w:rPr>
      </w:pPr>
    </w:p>
    <w:p w14:paraId="4E9FBAEA" w14:textId="77777777" w:rsidR="00CC1AED" w:rsidRDefault="00CC1AED">
      <w:pPr>
        <w:tabs>
          <w:tab w:val="left" w:pos="2508"/>
        </w:tabs>
        <w:bidi/>
        <w:rPr>
          <w:rFonts w:ascii="Calibri" w:eastAsia="Calibri" w:hAnsi="Calibri" w:cs="Calibri"/>
        </w:rPr>
      </w:pPr>
    </w:p>
    <w:p w14:paraId="60D28876" w14:textId="77777777" w:rsidR="00CC1AED" w:rsidRDefault="00CC1AED">
      <w:pPr>
        <w:tabs>
          <w:tab w:val="left" w:pos="2508"/>
        </w:tabs>
        <w:bidi/>
        <w:rPr>
          <w:rFonts w:ascii="Calibri" w:eastAsia="Calibri" w:hAnsi="Calibri" w:cs="Calibri"/>
        </w:rPr>
      </w:pPr>
    </w:p>
    <w:p w14:paraId="07C9EE76" w14:textId="77777777" w:rsidR="00CC1AED" w:rsidRDefault="00CC1AED">
      <w:pPr>
        <w:tabs>
          <w:tab w:val="left" w:pos="2508"/>
        </w:tabs>
        <w:bidi/>
        <w:rPr>
          <w:rFonts w:ascii="Calibri" w:eastAsia="Calibri" w:hAnsi="Calibri" w:cs="Calibri"/>
        </w:rPr>
      </w:pPr>
    </w:p>
    <w:p w14:paraId="68CDE54E" w14:textId="77777777" w:rsidR="00CC1AED" w:rsidRDefault="00CC1AED">
      <w:pPr>
        <w:tabs>
          <w:tab w:val="left" w:pos="2508"/>
        </w:tabs>
        <w:bidi/>
        <w:rPr>
          <w:rFonts w:ascii="Calibri" w:eastAsia="Calibri" w:hAnsi="Calibri" w:cs="Calibri"/>
        </w:rPr>
      </w:pPr>
    </w:p>
    <w:p w14:paraId="3DE2C345" w14:textId="77777777" w:rsidR="00CC1AED" w:rsidRDefault="00CC1AED">
      <w:pPr>
        <w:tabs>
          <w:tab w:val="left" w:pos="2508"/>
        </w:tabs>
        <w:bidi/>
        <w:rPr>
          <w:rFonts w:ascii="Calibri" w:eastAsia="Calibri" w:hAnsi="Calibri" w:cs="Calibri"/>
        </w:rPr>
      </w:pPr>
    </w:p>
    <w:tbl>
      <w:tblPr>
        <w:tblStyle w:val="ae"/>
        <w:bidiVisual/>
        <w:tblW w:w="76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7224"/>
      </w:tblGrid>
      <w:tr w:rsidR="00CC1AED" w14:paraId="741EE160" w14:textId="77777777" w:rsidTr="00713095">
        <w:tc>
          <w:tcPr>
            <w:tcW w:w="396" w:type="dxa"/>
          </w:tcPr>
          <w:p w14:paraId="3F69F10D" w14:textId="77777777" w:rsidR="00CC1AED" w:rsidRDefault="00000000">
            <w:pPr>
              <w:tabs>
                <w:tab w:val="left" w:pos="2508"/>
              </w:tabs>
              <w:bidi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</w:p>
        </w:tc>
        <w:tc>
          <w:tcPr>
            <w:tcW w:w="7224" w:type="dxa"/>
          </w:tcPr>
          <w:p w14:paraId="5E516865" w14:textId="77777777" w:rsidR="00CC1AED" w:rsidRDefault="00000000">
            <w:pPr>
              <w:bidi/>
              <w:ind w:hanging="10"/>
              <w:rPr>
                <w:rFonts w:cs="Calibri" w:hint="cs"/>
                <w:rtl/>
              </w:rPr>
            </w:pPr>
            <w:r>
              <w:rPr>
                <w:rFonts w:cs="Calibri"/>
                <w:rtl/>
              </w:rPr>
              <w:t>وفق ما ورد في القاعدة الثالثة عشر من القواعد التنفيذية للائحة تقويم الطالب.</w:t>
            </w:r>
          </w:p>
        </w:tc>
      </w:tr>
      <w:tr w:rsidR="00CC1AED" w14:paraId="7630D030" w14:textId="77777777" w:rsidTr="00713095">
        <w:tc>
          <w:tcPr>
            <w:tcW w:w="396" w:type="dxa"/>
          </w:tcPr>
          <w:p w14:paraId="5FB91549" w14:textId="77777777" w:rsidR="00CC1AED" w:rsidRDefault="00000000">
            <w:pPr>
              <w:tabs>
                <w:tab w:val="left" w:pos="2508"/>
              </w:tabs>
              <w:bidi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**</w:t>
            </w:r>
          </w:p>
        </w:tc>
        <w:tc>
          <w:tcPr>
            <w:tcW w:w="7224" w:type="dxa"/>
          </w:tcPr>
          <w:p w14:paraId="5A7283A2" w14:textId="77777777" w:rsidR="00CC1AED" w:rsidRDefault="00000000">
            <w:pPr>
              <w:tabs>
                <w:tab w:val="left" w:pos="2508"/>
              </w:tabs>
              <w:bidi/>
              <w:rPr>
                <w:rFonts w:cs="Calibri"/>
              </w:rPr>
            </w:pPr>
            <w:r>
              <w:rPr>
                <w:rFonts w:cs="Calibri"/>
                <w:rtl/>
              </w:rPr>
              <w:t>وفق ما ورد في الفصل السابع من دليل نظم وإجراءات الاختبارات.</w:t>
            </w:r>
          </w:p>
        </w:tc>
      </w:tr>
      <w:tr w:rsidR="00CC1AED" w14:paraId="1E036C3C" w14:textId="77777777" w:rsidTr="00713095">
        <w:tc>
          <w:tcPr>
            <w:tcW w:w="396" w:type="dxa"/>
          </w:tcPr>
          <w:p w14:paraId="49AFC8AF" w14:textId="77777777" w:rsidR="00CC1AED" w:rsidRDefault="00CC1AED">
            <w:pPr>
              <w:tabs>
                <w:tab w:val="left" w:pos="2508"/>
              </w:tabs>
              <w:bidi/>
              <w:jc w:val="center"/>
              <w:rPr>
                <w:rFonts w:cs="Calibri"/>
              </w:rPr>
            </w:pPr>
          </w:p>
        </w:tc>
        <w:tc>
          <w:tcPr>
            <w:tcW w:w="7224" w:type="dxa"/>
          </w:tcPr>
          <w:p w14:paraId="77B2B62A" w14:textId="77777777" w:rsidR="00CC1AED" w:rsidRDefault="00000000">
            <w:pPr>
              <w:tabs>
                <w:tab w:val="left" w:pos="2508"/>
              </w:tabs>
              <w:bidi/>
              <w:rPr>
                <w:rFonts w:cs="Calibri"/>
              </w:rPr>
            </w:pPr>
            <w:r>
              <w:rPr>
                <w:rFonts w:cs="Calibri"/>
                <w:rtl/>
              </w:rPr>
              <w:t>صورة فورية لمكتب التعليم</w:t>
            </w:r>
          </w:p>
        </w:tc>
      </w:tr>
    </w:tbl>
    <w:p w14:paraId="045C00C2" w14:textId="77777777" w:rsidR="00CC1AED" w:rsidRDefault="00CC1AED">
      <w:pPr>
        <w:tabs>
          <w:tab w:val="left" w:pos="2508"/>
        </w:tabs>
        <w:bidi/>
        <w:rPr>
          <w:rFonts w:ascii="Calibri" w:eastAsia="Calibri" w:hAnsi="Calibri" w:cs="Calibri"/>
        </w:rPr>
      </w:pPr>
    </w:p>
    <w:sectPr w:rsidR="00CC1AED">
      <w:headerReference w:type="default" r:id="rId7"/>
      <w:pgSz w:w="11906" w:h="16838"/>
      <w:pgMar w:top="40" w:right="566" w:bottom="284" w:left="567" w:header="709" w:footer="5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CE0A" w14:textId="77777777" w:rsidR="00CF1F8D" w:rsidRDefault="00CF1F8D">
      <w:r>
        <w:separator/>
      </w:r>
    </w:p>
  </w:endnote>
  <w:endnote w:type="continuationSeparator" w:id="0">
    <w:p w14:paraId="7686704C" w14:textId="77777777" w:rsidR="00CF1F8D" w:rsidRDefault="00CF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Naskh Arabic Medi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5883" w14:textId="77777777" w:rsidR="00CF1F8D" w:rsidRDefault="00CF1F8D">
      <w:r>
        <w:separator/>
      </w:r>
    </w:p>
  </w:footnote>
  <w:footnote w:type="continuationSeparator" w:id="0">
    <w:p w14:paraId="07CF03F8" w14:textId="77777777" w:rsidR="00CF1F8D" w:rsidRDefault="00CF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169C" w14:textId="77777777" w:rsidR="00CC1A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4342719" wp14:editId="7FCCB455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l="0" t="0" r="0" b="0"/>
              <wp:wrapNone/>
              <wp:docPr id="102" name="مستطيل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D89CE" w14:textId="77777777" w:rsidR="00713095" w:rsidRPr="00B742E3" w:rsidRDefault="00713095" w:rsidP="00713095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bookmarkStart w:id="0" w:name="_Hlk127225496"/>
                          <w:bookmarkStart w:id="1" w:name="_Hlk127225497"/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المملكة العربية السعودية</w:t>
                          </w:r>
                        </w:p>
                        <w:p w14:paraId="166C5212" w14:textId="77777777" w:rsidR="00713095" w:rsidRPr="00B742E3" w:rsidRDefault="00713095" w:rsidP="00713095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وزارة التعليم</w:t>
                          </w:r>
                        </w:p>
                        <w:p w14:paraId="549532C9" w14:textId="77777777" w:rsidR="00713095" w:rsidRPr="00B742E3" w:rsidRDefault="00713095" w:rsidP="00713095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الإدارة العامة للتعليم بالمنطقة الشرقية</w:t>
                          </w:r>
                        </w:p>
                        <w:p w14:paraId="7ACA3656" w14:textId="77777777" w:rsidR="00713095" w:rsidRPr="00B742E3" w:rsidRDefault="00713095" w:rsidP="00713095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مكتب التعليم بشرق الدمام</w:t>
                          </w:r>
                        </w:p>
                        <w:p w14:paraId="3A9381F8" w14:textId="77777777" w:rsidR="00713095" w:rsidRPr="00B742E3" w:rsidRDefault="00713095" w:rsidP="00713095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Noto Naskh Arabic Medium" w:hAnsiTheme="minorHAnsi" w:cstheme="minorHAnsi" w:hint="cs"/>
                              <w:color w:val="000000"/>
                              <w:sz w:val="22"/>
                              <w:rtl/>
                            </w:rPr>
                            <w:t xml:space="preserve">مدرسة </w:t>
                          </w: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.........................................................</w:t>
                          </w:r>
                          <w:bookmarkEnd w:id="0"/>
                          <w:bookmarkEnd w:id="1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342719" id="مستطيل 102" o:spid="_x0000_s1026" style="position:absolute;left:0;text-align:left;margin-left:339pt;margin-top:-12pt;width:204.7pt;height:8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" filled="f" stroked="f">
              <v:textbox inset="2.53958mm,1.2694mm,2.53958mm,1.2694mm">
                <w:txbxContent>
                  <w:p w14:paraId="040D89CE" w14:textId="77777777" w:rsidR="00713095" w:rsidRPr="00B742E3" w:rsidRDefault="00713095" w:rsidP="00713095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bookmarkStart w:id="2" w:name="_Hlk127225496"/>
                    <w:bookmarkStart w:id="3" w:name="_Hlk127225497"/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المملكة العربية السعودية</w:t>
                    </w:r>
                  </w:p>
                  <w:p w14:paraId="166C5212" w14:textId="77777777" w:rsidR="00713095" w:rsidRPr="00B742E3" w:rsidRDefault="00713095" w:rsidP="00713095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وزارة التعليم</w:t>
                    </w:r>
                  </w:p>
                  <w:p w14:paraId="549532C9" w14:textId="77777777" w:rsidR="00713095" w:rsidRPr="00B742E3" w:rsidRDefault="00713095" w:rsidP="00713095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الإدارة العامة للتعليم بالمنطقة الشرقية</w:t>
                    </w:r>
                  </w:p>
                  <w:p w14:paraId="7ACA3656" w14:textId="77777777" w:rsidR="00713095" w:rsidRPr="00B742E3" w:rsidRDefault="00713095" w:rsidP="00713095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مكتب التعليم بشرق الدمام</w:t>
                    </w:r>
                  </w:p>
                  <w:p w14:paraId="3A9381F8" w14:textId="77777777" w:rsidR="00713095" w:rsidRPr="00B742E3" w:rsidRDefault="00713095" w:rsidP="00713095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="Noto Naskh Arabic Medium" w:hAnsiTheme="minorHAnsi" w:cstheme="minorHAnsi" w:hint="cs"/>
                        <w:color w:val="000000"/>
                        <w:sz w:val="22"/>
                        <w:rtl/>
                      </w:rPr>
                      <w:t xml:space="preserve">مدرسة </w:t>
                    </w: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.........................................................</w:t>
                    </w:r>
                    <w:bookmarkEnd w:id="2"/>
                    <w:bookmarkEnd w:id="3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B2F214E" wp14:editId="0A1D9411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l="0" t="0" r="0" b="0"/>
          <wp:wrapTopAndBottom distT="0" distB="0"/>
          <wp:docPr id="104" name="image1.jpg" descr="http://i821.photobucket.com/albums/zz132/dostidar88/Besm/2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i821.photobucket.com/albums/zz132/dostidar88/Besm/22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BC604DA" wp14:editId="66B4ED45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103" name="image2.png" descr="logo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33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5FF543F" wp14:editId="6F4FC91B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l="0" t="0" r="0" b="0"/>
          <wp:wrapNone/>
          <wp:docPr id="10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465787" w14:textId="77777777" w:rsidR="00CC1A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2E2F0F1" wp14:editId="3742293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l="0" t="0" r="0" b="0"/>
              <wp:wrapNone/>
              <wp:docPr id="101" name="مستطيل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0EA5C" w14:textId="77777777" w:rsidR="00CC1AED" w:rsidRPr="00713095" w:rsidRDefault="00000000" w:rsidP="00713095">
                          <w:pPr>
                            <w:bidi/>
                            <w:ind w:right="397"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713095">
                            <w:rPr>
                              <w:rFonts w:asciiTheme="minorHAnsi" w:hAnsiTheme="minorHAnsi" w:cstheme="minorHAnsi"/>
                              <w:color w:val="548DD4"/>
                              <w:szCs w:val="18"/>
                            </w:rPr>
                            <w:t>العام الدراسي: 1443-1444</w:t>
                          </w:r>
                        </w:p>
                        <w:p w14:paraId="3B2B8365" w14:textId="77777777" w:rsidR="00CC1AED" w:rsidRPr="00713095" w:rsidRDefault="00000000" w:rsidP="00713095">
                          <w:pPr>
                            <w:bidi/>
                            <w:ind w:right="397"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713095">
                            <w:rPr>
                              <w:rFonts w:asciiTheme="minorHAnsi" w:hAnsiTheme="minorHAnsi" w:cstheme="minorHAnsi"/>
                              <w:color w:val="548DD4"/>
                              <w:szCs w:val="18"/>
                            </w:rPr>
                            <w:t>الفصل الدراسي:</w:t>
                          </w:r>
                          <w:r w:rsidRPr="00713095">
                            <w:rPr>
                              <w:rFonts w:asciiTheme="minorHAnsi" w:eastAsia="Arial" w:hAnsiTheme="minorHAnsi" w:cstheme="minorHAnsi"/>
                              <w:color w:val="548DD4"/>
                              <w:szCs w:val="18"/>
                            </w:rPr>
                            <w:t xml:space="preserve"> الأول</w:t>
                          </w:r>
                        </w:p>
                        <w:p w14:paraId="0F5C8778" w14:textId="34C8D807" w:rsidR="00CC1AED" w:rsidRPr="00713095" w:rsidRDefault="00000000" w:rsidP="00713095">
                          <w:pPr>
                            <w:bidi/>
                            <w:ind w:right="397"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713095">
                            <w:rPr>
                              <w:rFonts w:asciiTheme="minorHAnsi" w:hAnsiTheme="minorHAnsi" w:cstheme="minorHAnsi"/>
                              <w:color w:val="548DD4"/>
                              <w:szCs w:val="18"/>
                            </w:rPr>
                            <w:t>الدور: الأول</w:t>
                          </w:r>
                        </w:p>
                        <w:p w14:paraId="6BC5CEE6" w14:textId="77777777" w:rsidR="00CC1AED" w:rsidRPr="00713095" w:rsidRDefault="00000000" w:rsidP="00713095">
                          <w:pPr>
                            <w:bidi/>
                            <w:ind w:right="397"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713095">
                            <w:rPr>
                              <w:rFonts w:asciiTheme="minorHAnsi" w:hAnsiTheme="minorHAnsi" w:cstheme="minorHAnsi"/>
                              <w:b/>
                              <w:color w:val="548DD4"/>
                              <w:szCs w:val="18"/>
                              <w:u w:val="single"/>
                            </w:rPr>
                            <w:t>نموذج رقم:30</w:t>
                          </w:r>
                        </w:p>
                        <w:p w14:paraId="1E9F3243" w14:textId="77777777" w:rsidR="00CC1AED" w:rsidRPr="00713095" w:rsidRDefault="00CC1AED" w:rsidP="00713095">
                          <w:pPr>
                            <w:bidi/>
                            <w:ind w:right="397"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14:paraId="5C57EC9C" w14:textId="77777777" w:rsidR="00CC1AED" w:rsidRPr="00713095" w:rsidRDefault="00CC1AED" w:rsidP="00713095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E2F0F1" id="مستطيل 101" o:spid="_x0000_s1027" style="position:absolute;left:0;text-align:left;margin-left:2pt;margin-top:9pt;width:167.3pt;height:5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" filled="f" stroked="f">
              <v:textbox inset="2.53958mm,1.2694mm,2.53958mm,1.2694mm">
                <w:txbxContent>
                  <w:p w14:paraId="2100EA5C" w14:textId="77777777" w:rsidR="00CC1AED" w:rsidRPr="00713095" w:rsidRDefault="00000000" w:rsidP="00713095">
                    <w:pPr>
                      <w:bidi/>
                      <w:ind w:right="397"/>
                      <w:jc w:val="center"/>
                      <w:textDirection w:val="tbRl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13095">
                      <w:rPr>
                        <w:rFonts w:asciiTheme="minorHAnsi" w:hAnsiTheme="minorHAnsi" w:cstheme="minorHAnsi"/>
                        <w:color w:val="548DD4"/>
                        <w:szCs w:val="18"/>
                      </w:rPr>
                      <w:t>العام الدراسي: 1443-1444</w:t>
                    </w:r>
                  </w:p>
                  <w:p w14:paraId="3B2B8365" w14:textId="77777777" w:rsidR="00CC1AED" w:rsidRPr="00713095" w:rsidRDefault="00000000" w:rsidP="00713095">
                    <w:pPr>
                      <w:bidi/>
                      <w:ind w:right="397"/>
                      <w:jc w:val="center"/>
                      <w:textDirection w:val="tbRl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13095">
                      <w:rPr>
                        <w:rFonts w:asciiTheme="minorHAnsi" w:hAnsiTheme="minorHAnsi" w:cstheme="minorHAnsi"/>
                        <w:color w:val="548DD4"/>
                        <w:szCs w:val="18"/>
                      </w:rPr>
                      <w:t>الفصل الدراسي:</w:t>
                    </w:r>
                    <w:r w:rsidRPr="00713095">
                      <w:rPr>
                        <w:rFonts w:asciiTheme="minorHAnsi" w:eastAsia="Arial" w:hAnsiTheme="minorHAnsi" w:cstheme="minorHAnsi"/>
                        <w:color w:val="548DD4"/>
                        <w:szCs w:val="18"/>
                      </w:rPr>
                      <w:t xml:space="preserve"> الأول</w:t>
                    </w:r>
                  </w:p>
                  <w:p w14:paraId="0F5C8778" w14:textId="34C8D807" w:rsidR="00CC1AED" w:rsidRPr="00713095" w:rsidRDefault="00000000" w:rsidP="00713095">
                    <w:pPr>
                      <w:bidi/>
                      <w:ind w:right="397"/>
                      <w:jc w:val="center"/>
                      <w:textDirection w:val="tbRl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13095">
                      <w:rPr>
                        <w:rFonts w:asciiTheme="minorHAnsi" w:hAnsiTheme="minorHAnsi" w:cstheme="minorHAnsi"/>
                        <w:color w:val="548DD4"/>
                        <w:szCs w:val="18"/>
                      </w:rPr>
                      <w:t>الدور: الأول</w:t>
                    </w:r>
                  </w:p>
                  <w:p w14:paraId="6BC5CEE6" w14:textId="77777777" w:rsidR="00CC1AED" w:rsidRPr="00713095" w:rsidRDefault="00000000" w:rsidP="00713095">
                    <w:pPr>
                      <w:bidi/>
                      <w:ind w:right="397"/>
                      <w:jc w:val="center"/>
                      <w:textDirection w:val="tbRl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13095">
                      <w:rPr>
                        <w:rFonts w:asciiTheme="minorHAnsi" w:hAnsiTheme="minorHAnsi" w:cstheme="minorHAnsi"/>
                        <w:b/>
                        <w:color w:val="548DD4"/>
                        <w:szCs w:val="18"/>
                        <w:u w:val="single"/>
                      </w:rPr>
                      <w:t>نموذج رقم:30</w:t>
                    </w:r>
                  </w:p>
                  <w:p w14:paraId="1E9F3243" w14:textId="77777777" w:rsidR="00CC1AED" w:rsidRPr="00713095" w:rsidRDefault="00CC1AED" w:rsidP="00713095">
                    <w:pPr>
                      <w:bidi/>
                      <w:ind w:right="397"/>
                      <w:jc w:val="center"/>
                      <w:textDirection w:val="tbRl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14:paraId="5C57EC9C" w14:textId="77777777" w:rsidR="00CC1AED" w:rsidRPr="00713095" w:rsidRDefault="00CC1AED" w:rsidP="00713095">
                    <w:pPr>
                      <w:jc w:val="center"/>
                      <w:textDirection w:val="btL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C98D5CB" w14:textId="77777777" w:rsidR="00CC1AED" w:rsidRDefault="00CC1A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3E4EC169" w14:textId="77777777" w:rsidR="00CC1AED" w:rsidRDefault="00CC1A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6E5EABF0" w14:textId="77777777" w:rsidR="00CC1AED" w:rsidRDefault="00CC1A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40F70B60" w14:textId="77777777" w:rsidR="00CC1AED" w:rsidRDefault="00CC1A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607C3F02" w14:textId="77777777" w:rsidR="00CC1A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rPr>
        <w:rFonts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032F5E6" wp14:editId="3E103BC4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l="0" t="0" r="0" b="0"/>
              <wp:wrapNone/>
              <wp:docPr id="100" name="رابط كسهم مستقيم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38CD5"/>
                        </a:solidFill>
                        <a:prstDash val="dot"/>
                        <a:round/>
                        <a:headEnd type="diamond" w="med" len="med"/>
                        <a:tailEnd type="diamond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ED"/>
    <w:rsid w:val="00713095"/>
    <w:rsid w:val="00CC1AED"/>
    <w:rsid w:val="00C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37EF2"/>
  <w15:docId w15:val="{3950FD5F-43EA-4832-BE70-877E32EE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a"/>
    <w:link w:val="2Char"/>
    <w:uiPriority w:val="9"/>
    <w:semiHidden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uiPriority w:val="10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paragraph" w:styleId="a4">
    <w:name w:val="header"/>
    <w:basedOn w:val="a"/>
    <w:link w:val="Char0"/>
    <w:rsid w:val="007400D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1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0">
    <w:name w:val="رأس الصفحة Char"/>
    <w:link w:val="a4"/>
    <w:rsid w:val="00904EFD"/>
    <w:rPr>
      <w:rFonts w:cs="Traditional Arabic"/>
      <w:noProof/>
    </w:rPr>
  </w:style>
  <w:style w:type="character" w:customStyle="1" w:styleId="Char1">
    <w:name w:val="تذييل الصفحة Char"/>
    <w:link w:val="a6"/>
    <w:uiPriority w:val="99"/>
    <w:rsid w:val="0055434A"/>
    <w:rPr>
      <w:rFonts w:cs="Traditional Arabic"/>
      <w:noProof/>
    </w:rPr>
  </w:style>
  <w:style w:type="character" w:customStyle="1" w:styleId="Char">
    <w:name w:val="العنوان Char"/>
    <w:link w:val="a3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0">
    <w:name w:val="1"/>
    <w:basedOn w:val="a"/>
    <w:next w:val="a6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2" w:type="dxa"/>
        <w:right w:w="115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2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R1xdKQ5w4Ouvu54tAf/VYOAXA==">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مجمع النعمان بن بشير التعليمي</dc:creator>
  <cp:lastModifiedBy>Naif AlQahtani</cp:lastModifiedBy>
  <cp:revision>2</cp:revision>
  <dcterms:created xsi:type="dcterms:W3CDTF">2022-11-08T19:14:00Z</dcterms:created>
  <dcterms:modified xsi:type="dcterms:W3CDTF">2023-02-13T21:12:00Z</dcterms:modified>
</cp:coreProperties>
</file>